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MAVN</w:t>
      </w:r>
    </w:p>
    <w:p>
      <w:pPr>
        <w:jc w:val="center"/>
      </w:pPr>
      <w:r>
        <w:rPr>
          <w:b/>
          <w:bCs/>
        </w:rPr>
        <w:t xml:space="preserve">CLASS - 8 SCIENCE Assignment </w:t>
      </w:r>
    </w:p>
    <w:p>
      <w:pPr/>
    </w:p>
    <w:p>
      <w:pPr/>
      <w:bookmarkStart w:id="0" w:name="_GoBack"/>
      <w:bookmarkEnd w:id="0"/>
      <w:r>
        <w:rPr>
          <w:b/>
          <w:bCs/>
        </w:rPr>
        <w:t>1- Define the following terms</w:t>
      </w:r>
    </w:p>
    <w:p>
      <w:pPr/>
      <w:r>
        <w:t xml:space="preserve">(a) Fertiliser </w:t>
      </w:r>
    </w:p>
    <w:p>
      <w:pPr/>
      <w:r>
        <w:t>(b) Harvesting</w:t>
      </w:r>
    </w:p>
    <w:p>
      <w:pPr/>
      <w:r>
        <w:t xml:space="preserve">(c) Agriculture </w:t>
      </w:r>
    </w:p>
    <w:p>
      <w:pPr/>
      <w:r>
        <w:t>(d) Crop</w:t>
      </w:r>
    </w:p>
    <w:p>
      <w:pPr/>
      <w:r>
        <w:t>(e) Irrigation</w:t>
      </w:r>
    </w:p>
    <w:p>
      <w:pPr/>
      <w:r>
        <w:t>(f) Cultivator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2020-04-22T08:40:43Z</dcterms:created>
  <dc:creator>DELL’s iPhone</dc:creator>
  <cp:lastModifiedBy>DELL’s iPhone</cp:lastModifiedBy>
  <dcterms:modified xsi:type="dcterms:W3CDTF">2020-04-22T08:47:53Z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3081-10.6.1</vt:lpwstr>
  </property>
</Properties>
</file>